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2328"/>
        <w:gridCol w:w="6540"/>
      </w:tblGrid>
      <w:tr w:rsidR="00BB5A71" w14:paraId="46A884D3" w14:textId="77777777">
        <w:trPr>
          <w:trHeight w:val="461"/>
        </w:trPr>
        <w:tc>
          <w:tcPr>
            <w:tcW w:w="10817" w:type="dxa"/>
            <w:gridSpan w:val="3"/>
            <w:shd w:val="clear" w:color="auto" w:fill="92D050"/>
          </w:tcPr>
          <w:p w14:paraId="5C3DB729" w14:textId="77777777" w:rsidR="00BB5A71" w:rsidRDefault="00564251">
            <w:pPr>
              <w:pStyle w:val="TableParagraph"/>
              <w:spacing w:before="97"/>
              <w:ind w:right="4458"/>
              <w:jc w:val="right"/>
              <w:rPr>
                <w:sz w:val="25"/>
              </w:rPr>
            </w:pPr>
            <w:r>
              <w:rPr>
                <w:rFonts w:eastAsia="Times New Roman" w:cs="Times New Roman" w:hAnsi="Times New Roman" w:ascii="Times New Roman"/>
                <w:sz w:val="25"/>
                <w:lang w:eastAsia="zh-CN"/>
              </w:rPr>
              <w:t xml:space="preserve">NY Solar Product Specifications</w:t>
            </w:r>
          </w:p>
        </w:tc>
      </w:tr>
      <w:tr w:rsidR="00BB5A71" w14:paraId="64A4DA48" w14:textId="77777777">
        <w:trPr>
          <w:trHeight w:val="217"/>
        </w:trPr>
        <w:tc>
          <w:tcPr>
            <w:tcW w:w="1949" w:type="dxa"/>
            <w:tcBorders>
              <w:bottom w:val="double" w:sz="2" w:space="0" w:color="000000"/>
            </w:tcBorders>
            <w:shd w:val="clear" w:color="auto" w:fill="F79546"/>
          </w:tcPr>
          <w:p w14:paraId="49FC5FD4" w14:textId="77777777" w:rsidR="00BB5A71" w:rsidRDefault="00564251">
            <w:pPr>
              <w:pStyle w:val="TableParagraph"/>
              <w:spacing w:line="198" w:lineRule="exact"/>
              <w:ind w:left="743" w:right="699"/>
              <w:jc w:val="center"/>
              <w:rPr>
                <w:b/>
                <w:sz w:val="21"/>
              </w:rPr>
            </w:pPr>
            <w:r>
              <w:rPr>
                <w:b/>
                <w:sz w:val="21"/>
                <w:rFonts w:eastAsia="Times New Roman" w:cs="Times New Roman" w:hAnsi="Times New Roman" w:ascii="Times New Roman"/>
              </w:rPr>
              <w:t xml:space="preserve">project</w:t>
            </w:r>
          </w:p>
        </w:tc>
        <w:tc>
          <w:tcPr>
            <w:tcW w:w="8868" w:type="dxa"/>
            <w:gridSpan w:val="2"/>
            <w:tcBorders>
              <w:bottom w:val="double" w:sz="2" w:space="0" w:color="000000"/>
            </w:tcBorders>
            <w:shd w:val="clear" w:color="auto" w:fill="F79546"/>
          </w:tcPr>
          <w:p w14:paraId="71F5254C" w14:textId="77777777" w:rsidR="00BB5A71" w:rsidRDefault="00564251">
            <w:pPr>
              <w:pStyle w:val="TableParagraph"/>
              <w:spacing w:line="198" w:lineRule="exact"/>
              <w:ind w:left="4204" w:right="4157"/>
              <w:jc w:val="center"/>
              <w:rPr>
                <w:b/>
                <w:sz w:val="21"/>
              </w:rPr>
            </w:pPr>
            <w:r>
              <w:rPr>
                <w:b/>
                <w:sz w:val="21"/>
                <w:rFonts w:eastAsia="Times New Roman" w:cs="Times New Roman" w:hAnsi="Times New Roman" w:ascii="Times New Roman"/>
              </w:rPr>
              <w:t xml:space="preserve">description</w:t>
            </w:r>
          </w:p>
        </w:tc>
      </w:tr>
      <w:tr w:rsidR="00BB5A71" w14:paraId="47E893FF" w14:textId="77777777">
        <w:trPr>
          <w:trHeight w:val="2870"/>
        </w:trPr>
        <w:tc>
          <w:tcPr>
            <w:tcW w:w="1949" w:type="dxa"/>
            <w:tcBorders>
              <w:top w:val="double" w:sz="2" w:space="0" w:color="000000"/>
              <w:bottom w:val="double" w:sz="2" w:space="0" w:color="000000"/>
              <w:right w:val="single" w:sz="2" w:space="0" w:color="000000"/>
            </w:tcBorders>
          </w:tcPr>
          <w:p w14:paraId="2356D7CC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5A16634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2BDAC277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02632673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0C6CDBD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5CF9BD6" w14:textId="77777777" w:rsidR="00BB5A71" w:rsidRDefault="00BB5A71">
            <w:pPr>
              <w:pStyle w:val="TableParagraph"/>
              <w:spacing w:before="8"/>
              <w:ind w:left="0"/>
              <w:rPr>
                <w:rFonts w:ascii="Times New Roman"/>
                <w:sz w:val="25"/>
              </w:rPr>
            </w:pPr>
          </w:p>
          <w:p w14:paraId="189A38DC" w14:textId="77777777" w:rsidR="00BB5A71" w:rsidRDefault="00564251">
            <w:pPr>
              <w:pStyle w:val="TableParagraph"/>
              <w:ind w:left="0" w:right="583"/>
              <w:jc w:val="right"/>
              <w:rPr>
                <w:b/>
                <w:sz w:val="18"/>
              </w:rPr>
              <w:spacing/>
            </w:pPr>
            <w:r>
              <w:rPr>
                <w:rFonts w:eastAsia="Times New Roman" w:cs="Times New Roman" w:hAnsi="Times New Roman" w:ascii="Times New Roman"/>
                <w:b/>
                <w:sz w:val="18"/>
                <w:lang w:eastAsia="zh-CN"/>
              </w:rPr>
              <w:t xml:space="preserve">product image</w:t>
            </w:r>
          </w:p>
        </w:tc>
        <w:tc>
          <w:tcPr>
            <w:tcW w:w="8868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</w:tcBorders>
          </w:tcPr>
          <w:p w14:paraId="6F841AC6" w14:textId="77777777" w:rsidR="00BB5A71" w:rsidRDefault="00BB5A71">
            <w:pPr>
              <w:pStyle w:val="TableParagraph"/>
              <w:spacing w:before="4"/>
              <w:ind w:left="0"/>
              <w:rPr>
                <w:rFonts w:ascii="Times New Roman"/>
                <w:sz w:val="9"/>
              </w:rPr>
            </w:pPr>
          </w:p>
          <w:p w14:paraId="3A040961" w14:textId="77777777" w:rsidR="00BB5A71" w:rsidRDefault="00564251">
            <w:pPr>
              <w:pStyle w:val="TableParagraph"/>
              <w:tabs>
                <w:tab w:val="left" w:pos="4467"/>
              </w:tabs>
              <w:jc w:val="center"/>
              <w:rPr>
                <w:rFonts w:ascii="Times New Roman"/>
                <w:sz w:val="20"/>
              </w:rPr>
              <w:spacing/>
            </w:pPr>
            <w:r>
              <w:rPr>
                <w:noProof/>
              </w:rPr>
              <w:drawing>
                <wp:inline distT="0" distB="0" distL="114300" distR="114300" wp14:anchorId="2EB8E79D" wp14:editId="069A40F0">
                  <wp:extent cx="5612130" cy="2790825"/>
                  <wp:effectExtent l="0" t="0" r="11430" b="1333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</w:p>
        </w:tc>
      </w:tr>
      <w:tr w:rsidR="00BB5A71" w14:paraId="3580DB66" w14:textId="77777777">
        <w:trPr>
          <w:trHeight w:val="746"/>
        </w:trPr>
        <w:tc>
          <w:tcPr>
            <w:tcW w:w="1949" w:type="dxa"/>
            <w:tcBorders>
              <w:top w:val="double" w:sz="2" w:space="0" w:color="000000"/>
              <w:bottom w:val="single" w:sz="2" w:space="0" w:color="000000"/>
              <w:right w:val="single" w:sz="2" w:space="0" w:color="000000"/>
            </w:tcBorders>
          </w:tcPr>
          <w:p w14:paraId="40827B99" w14:textId="77777777" w:rsidR="00BB5A71" w:rsidRDefault="00BB5A71"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 w14:paraId="68CC6DE1" w14:textId="77777777" w:rsidR="00BB5A71" w:rsidRDefault="00564251">
            <w:pPr>
              <w:pStyle w:val="TableParagraph"/>
              <w:ind w:left="0" w:right="583"/>
              <w:jc w:val="right"/>
              <w:rPr>
                <w:b/>
                <w:sz w:val="18"/>
              </w:rPr>
              <w:spacing/>
            </w:pPr>
            <w:r>
              <w:rPr>
                <w:b/>
                <w:sz w:val="18"/>
                <w:rFonts w:eastAsia="Times New Roman" w:cs="Times New Roman" w:hAnsi="Times New Roman" w:ascii="Times New Roman"/>
              </w:rPr>
              <w:t xml:space="preserve">Product Name</w:t>
            </w:r>
          </w:p>
        </w:tc>
        <w:tc>
          <w:tcPr>
            <w:tcW w:w="232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02DA7" w14:textId="77777777" w:rsidR="00BB5A71" w:rsidRDefault="00BB5A71"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 w14:paraId="6D041C22" w14:textId="77777777" w:rsidR="00BB5A71" w:rsidRDefault="00564251">
            <w:pPr>
              <w:pStyle w:val="TableParagraph"/>
              <w:rPr>
                <w:sz w:val="18"/>
                <w:lang w:eastAsia="zh-CN"/>
              </w:rPr>
              <w:spacing/>
            </w:pPr>
            <w:r>
              <w:rPr>
                <w:rFonts w:eastAsia="Times New Roman" w:cs="Times New Roman" w:hAnsi="Times New Roman" w:ascii="Times New Roman"/>
                <w:sz w:val="18"/>
                <w:lang w:eastAsia="zh-CN"/>
              </w:rPr>
              <w:t xml:space="preserve">NY high-capacity positioning</w:t>
            </w:r>
          </w:p>
        </w:tc>
        <w:tc>
          <w:tcPr>
            <w:tcW w:w="654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</w:tcBorders>
          </w:tcPr>
          <w:p w14:paraId="51B83498" w14:textId="77777777" w:rsidR="00BB5A71" w:rsidRDefault="00BB5A71"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 w14:paraId="22C688F5" w14:textId="77777777" w:rsidR="00BB5A71" w:rsidRDefault="00564251">
            <w:pPr>
              <w:pStyle w:val="TableParagraph"/>
              <w:rPr>
                <w:sz w:val="18"/>
              </w:rPr>
              <w:spacing/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Supports TDD/FDD/GSM mobile network access services, GPS positioning, Beidou positioning, and WIFI positioning</w:t>
            </w:r>
          </w:p>
        </w:tc>
      </w:tr>
      <w:tr w:rsidR="00BB5A71" w14:paraId="4CD3BF07" w14:textId="77777777">
        <w:trPr>
          <w:trHeight w:val="230"/>
        </w:trPr>
        <w:tc>
          <w:tcPr>
            <w:tcW w:w="1949" w:type="dxa"/>
            <w:vMerge w:val="restart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2B6D9AF8" w14:textId="77777777" w:rsidR="00BB5A71" w:rsidRDefault="00564251">
            <w:pPr>
              <w:pStyle w:val="TableParagraph"/>
              <w:spacing w:before="3" w:line="207" w:lineRule="exact"/>
              <w:ind w:left="0" w:right="583"/>
              <w:jc w:val="center"/>
              <w:rPr>
                <w:b/>
                <w:sz w:val="18"/>
              </w:rPr>
            </w:pPr>
            <w:r>
              <w:rPr>
                <w:rFonts w:eastAsia="Times New Roman" w:cs="Times New Roman" w:hAnsi="Times New Roman" w:ascii="Times New Roman"/>
                <w:b/>
                <w:sz w:val="18"/>
                <w:lang w:eastAsia="zh-CN"/>
              </w:rPr>
              <w:t xml:space="preserve">structural characteristics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ED770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Overall dimensions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FBB822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rFonts w:eastAsia="Times New Roman" w:cs="Times New Roman" w:hAnsi="Times New Roman" w:ascii="Times New Roman"/>
                <w:sz w:val="18"/>
                <w:lang w:eastAsia="zh-CN"/>
              </w:rPr>
              <w:t xml:space="preserve">122*84*48.5mm</w:t>
            </w:r>
          </w:p>
        </w:tc>
      </w:tr>
      <w:tr w:rsidR="00BB5A71" w14:paraId="2A98BDB9" w14:textId="77777777">
        <w:trPr>
          <w:trHeight w:val="230"/>
        </w:trPr>
        <w:tc>
          <w:tcPr>
            <w:tcW w:w="1949" w:type="dxa"/>
            <w:vMerge/>
            <w:tcBorders>
              <w:bottom w:val="single" w:sz="2" w:space="0" w:color="000000"/>
              <w:right w:val="single" w:sz="2" w:space="0" w:color="000000"/>
            </w:tcBorders>
          </w:tcPr>
          <w:p w14:paraId="72543EBD" w14:textId="77777777" w:rsidR="00BB5A71" w:rsidRDefault="00BB5A71">
            <w:pPr>
              <w:pStyle w:val="TableParagraph"/>
              <w:spacing w:before="3" w:line="207" w:lineRule="exact"/>
              <w:ind w:left="0" w:right="583"/>
              <w:jc w:val="right"/>
              <w:rPr>
                <w:b/>
                <w:sz w:val="18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7D8A4" w14:textId="77777777" w:rsidR="00BB5A71" w:rsidRDefault="00564251">
            <w:pPr>
              <w:pStyle w:val="TableParagraph"/>
              <w:spacing w:before="3" w:line="207" w:lineRule="exact"/>
              <w:ind w:left="0"/>
              <w:rPr>
                <w:sz w:val="18"/>
                <w:lang w:eastAsia="zh-CN"/>
              </w:rPr>
            </w:pPr>
            <w:r>
              <w:rPr>
                <w:rFonts w:eastAsia="Times New Roman" w:cs="Times New Roman" w:hAnsi="Times New Roman" w:ascii="Times New Roman"/>
                <w:sz w:val="18"/>
                <w:lang w:eastAsia="zh-CN"/>
              </w:rPr>
              <w:t xml:space="preserve">Unit Weight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3EC858" w14:textId="4954E063" w:rsidR="00BB5A71" w:rsidRDefault="006B7E0A">
            <w:pPr>
              <w:pStyle w:val="TableParagraph"/>
              <w:spacing w:before="3" w:line="207" w:lineRule="exact"/>
              <w:rPr>
                <w:rFonts w:hint="eastAsia"/>
                <w:sz w:val="18"/>
                <w:lang w:eastAsia="zh-CN"/>
              </w:rPr>
            </w:pPr>
            <w:r>
              <w:rPr>
                <w:sz w:val="18"/>
                <w:lang w:eastAsia="zh-CN"/>
                <w:rFonts w:eastAsia="Times New Roman" w:cs="Times New Roman" w:hAnsi="Times New Roman" w:ascii="Times New Roman"/>
              </w:rPr>
              <w:t xml:space="preserve">400g/551g</w:t>
            </w:r>
          </w:p>
        </w:tc>
      </w:tr>
      <w:tr w:rsidR="00BB5A71" w14:paraId="7DCD855C" w14:textId="77777777">
        <w:trPr>
          <w:trHeight w:val="244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32F4F" w14:textId="77777777" w:rsidR="00BB5A71" w:rsidRDefault="00564251">
            <w:pPr>
              <w:pStyle w:val="TableParagraph"/>
              <w:spacing w:before="135"/>
              <w:ind w:left="613"/>
              <w:rPr>
                <w:b/>
                <w:sz w:val="18"/>
              </w:rPr>
            </w:pPr>
            <w:r>
              <w:rPr>
                <w:b/>
                <w:sz w:val="18"/>
                <w:rFonts w:eastAsia="Times New Roman" w:cs="Times New Roman" w:hAnsi="Times New Roman" w:ascii="Times New Roman"/>
              </w:rPr>
              <w:t xml:space="preserve">data services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AC005" w14:textId="77777777" w:rsidR="00BB5A71" w:rsidRDefault="00564251">
            <w:pPr>
              <w:pStyle w:val="TableParagraph"/>
              <w:spacing w:before="10" w:line="215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FDD/TDD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153CE2" w14:textId="77777777" w:rsidR="00BB5A71" w:rsidRDefault="00564251">
            <w:pPr>
              <w:pStyle w:val="TableParagraph"/>
              <w:spacing w:before="10" w:line="215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Upstream rate of 5Mbps, downstream rate of 10Mbps</w:t>
            </w:r>
          </w:p>
        </w:tc>
      </w:tr>
      <w:tr w:rsidR="00BB5A71" w14:paraId="0009635C" w14:textId="77777777">
        <w:trPr>
          <w:trHeight w:val="244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08223C4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2EE18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GSM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94EB08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The upstream rate is 48kbps, and the downstream rate is 54kbps</w:t>
            </w:r>
          </w:p>
        </w:tc>
      </w:tr>
      <w:tr w:rsidR="00BB5A71" w14:paraId="4D6CC5B7" w14:textId="77777777">
        <w:trPr>
          <w:trHeight w:val="295"/>
        </w:trPr>
        <w:tc>
          <w:tcPr>
            <w:tcW w:w="1949" w:type="dxa"/>
            <w:vMerge w:val="restart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03355E8C" w14:textId="77777777" w:rsidR="00BB5A71" w:rsidRDefault="00564251">
            <w:pPr>
              <w:pStyle w:val="TableParagraph"/>
              <w:spacing w:before="34"/>
              <w:ind w:left="0" w:right="625"/>
              <w:jc w:val="center"/>
              <w:rPr>
                <w:b/>
                <w:w w:val="95"/>
                <w:sz w:val="18"/>
                <w:lang w:eastAsia="zh-CN"/>
              </w:rPr>
            </w:pPr>
            <w:r>
              <w:rPr>
                <w:rFonts w:eastAsia="Times New Roman" w:cs="Times New Roman" w:hAnsi="Times New Roman" w:ascii="Times New Roman"/>
                <w:b/>
                <w:w w:val="95"/>
                <w:sz w:val="18"/>
                <w:lang w:eastAsia="zh-CN"/>
              </w:rPr>
              <w:t xml:space="preserve">   Communication network frequency band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8D516" w14:textId="77777777" w:rsidR="00BB5A71" w:rsidRDefault="00564251">
            <w:pPr>
              <w:pStyle w:val="TableParagraph"/>
              <w:spacing w:before="34"/>
              <w:rPr>
                <w:sz w:val="18"/>
                <w:lang w:eastAsia="zh-CN"/>
              </w:rPr>
            </w:pPr>
            <w:r>
              <w:rPr>
                <w:rFonts w:eastAsia="Times New Roman" w:cs="Times New Roman" w:hAnsi="Times New Roman" w:ascii="Times New Roman"/>
                <w:sz w:val="18"/>
                <w:lang w:eastAsia="zh-CN"/>
              </w:rPr>
              <w:t xml:space="preserve">Full Netcom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938548" w14:textId="77777777" w:rsidR="00BB5A71" w:rsidRDefault="00564251">
            <w:pPr>
              <w:pStyle w:val="TableParagraph"/>
              <w:ind w:left="0"/>
              <w:rPr>
                <w:rFonts w:ascii="Times New Roman"/>
                <w:sz w:val="18"/>
                <w:lang w:eastAsia="zh-CN"/>
              </w:rPr>
              <w:spacing/>
            </w:pPr>
            <w:r>
              <w:rPr>
                <w:rFonts w:ascii="Times New Roman" w:eastAsia="Times New Roman" w:cs="Times New Roman" w:hAnsi="Times New Roman"/>
                <w:sz w:val="18"/>
                <w:lang w:eastAsia="zh-CN"/>
              </w:rPr>
              <w:t xml:space="preserve">China Mobile, China Unicom, China Telecom</w:t>
            </w:r>
          </w:p>
        </w:tc>
      </w:tr>
      <w:tr w:rsidR="00BB5A71" w14:paraId="5DC8120B" w14:textId="77777777">
        <w:trPr>
          <w:trHeight w:val="295"/>
        </w:trPr>
        <w:tc>
          <w:tcPr>
            <w:tcW w:w="1949" w:type="dxa"/>
            <w:vMerge/>
            <w:tcBorders>
              <w:right w:val="single" w:sz="2" w:space="0" w:color="000000"/>
            </w:tcBorders>
          </w:tcPr>
          <w:p w14:paraId="60E9DDE9" w14:textId="77777777" w:rsidR="00BB5A71" w:rsidRDefault="00BB5A71">
            <w:pPr>
              <w:pStyle w:val="TableParagraph"/>
              <w:spacing w:before="34"/>
              <w:ind w:left="0" w:right="625"/>
              <w:jc w:val="right"/>
              <w:rPr>
                <w:b/>
                <w:sz w:val="18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32B16" w14:textId="77777777" w:rsidR="00BB5A71" w:rsidRDefault="00564251">
            <w:pPr>
              <w:pStyle w:val="TableParagraph"/>
              <w:spacing w:before="34"/>
              <w:ind w:left="0" w:right="625"/>
              <w:rPr>
                <w:bCs/>
                <w:sz w:val="18"/>
              </w:rPr>
            </w:pPr>
            <w:r>
              <w:rPr>
                <w:bCs/>
                <w:w w:val="95"/>
                <w:sz w:val="18"/>
                <w:rFonts w:eastAsia="Times New Roman" w:cs="Times New Roman" w:hAnsi="Times New Roman" w:ascii="Times New Roman"/>
              </w:rPr>
              <w:t xml:space="preserve">FDD frequency band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C88CA3" w14:textId="77777777" w:rsidR="00BB5A71" w:rsidRDefault="00564251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B1,3,5,8</w:t>
            </w:r>
          </w:p>
        </w:tc>
      </w:tr>
      <w:tr w:rsidR="00BB5A71" w14:paraId="0EF4965E" w14:textId="77777777">
        <w:trPr>
          <w:trHeight w:val="218"/>
        </w:trPr>
        <w:tc>
          <w:tcPr>
            <w:tcW w:w="1949" w:type="dxa"/>
            <w:vMerge/>
            <w:tcBorders>
              <w:right w:val="single" w:sz="2" w:space="0" w:color="000000"/>
            </w:tcBorders>
          </w:tcPr>
          <w:p w14:paraId="5F691F1D" w14:textId="77777777" w:rsidR="00BB5A71" w:rsidRDefault="00BB5A71">
            <w:pPr>
              <w:pStyle w:val="TableParagraph"/>
              <w:spacing w:line="198" w:lineRule="exact"/>
              <w:ind w:left="0" w:right="625"/>
              <w:jc w:val="right"/>
              <w:rPr>
                <w:b/>
                <w:sz w:val="18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B83AF" w14:textId="77777777" w:rsidR="00BB5A71" w:rsidRDefault="00564251">
            <w:pPr>
              <w:pStyle w:val="TableParagraph"/>
              <w:spacing w:line="198" w:lineRule="exact"/>
              <w:ind w:left="0" w:right="625"/>
              <w:rPr>
                <w:bCs/>
                <w:sz w:val="18"/>
              </w:rPr>
            </w:pPr>
            <w:r>
              <w:rPr>
                <w:bCs/>
                <w:w w:val="95"/>
                <w:sz w:val="18"/>
                <w:rFonts w:eastAsia="Times New Roman" w:cs="Times New Roman" w:hAnsi="Times New Roman" w:ascii="Times New Roman"/>
              </w:rPr>
              <w:t xml:space="preserve">TDD frequency band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57BCD9" w14:textId="77777777" w:rsidR="00BB5A71" w:rsidRDefault="00564251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B38,39,40,41</w:t>
            </w:r>
          </w:p>
        </w:tc>
      </w:tr>
      <w:tr w:rsidR="00BB5A71" w14:paraId="0DFADC20" w14:textId="77777777">
        <w:trPr>
          <w:trHeight w:val="218"/>
        </w:trPr>
        <w:tc>
          <w:tcPr>
            <w:tcW w:w="1949" w:type="dxa"/>
            <w:vMerge/>
            <w:tcBorders>
              <w:bottom w:val="single" w:sz="2" w:space="0" w:color="000000"/>
              <w:right w:val="single" w:sz="2" w:space="0" w:color="000000"/>
            </w:tcBorders>
          </w:tcPr>
          <w:p w14:paraId="58395D34" w14:textId="77777777" w:rsidR="00BB5A71" w:rsidRDefault="00BB5A71">
            <w:pPr>
              <w:pStyle w:val="TableParagraph"/>
              <w:spacing w:line="198" w:lineRule="exact"/>
              <w:ind w:left="0" w:right="625"/>
              <w:jc w:val="right"/>
              <w:rPr>
                <w:b/>
                <w:sz w:val="18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9718D" w14:textId="77777777" w:rsidR="00BB5A71" w:rsidRDefault="00564251">
            <w:pPr>
              <w:pStyle w:val="TableParagraph"/>
              <w:spacing w:line="198" w:lineRule="exact"/>
              <w:ind w:left="0" w:right="625"/>
              <w:rPr>
                <w:bCs/>
                <w:sz w:val="18"/>
              </w:rPr>
            </w:pPr>
            <w:r>
              <w:rPr>
                <w:bCs/>
                <w:w w:val="95"/>
                <w:sz w:val="18"/>
                <w:rFonts w:eastAsia="Times New Roman" w:cs="Times New Roman" w:hAnsi="Times New Roman" w:ascii="Times New Roman"/>
              </w:rPr>
              <w:t xml:space="preserve">GSM frequency band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460A04" w14:textId="77777777" w:rsidR="00BB5A71" w:rsidRDefault="00564251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900/1800MhZ</w:t>
            </w:r>
          </w:p>
        </w:tc>
      </w:tr>
      <w:tr w:rsidR="00BB5A71" w14:paraId="2565B721" w14:textId="77777777">
        <w:trPr>
          <w:trHeight w:val="203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B7297" w14:textId="77777777" w:rsidR="00BB5A71" w:rsidRDefault="00564251">
            <w:pPr>
              <w:pStyle w:val="TableParagraph"/>
              <w:spacing w:before="94"/>
              <w:ind w:left="656"/>
              <w:rPr>
                <w:b/>
                <w:sz w:val="18"/>
              </w:rPr>
            </w:pPr>
            <w:r>
              <w:rPr>
                <w:b/>
                <w:sz w:val="18"/>
                <w:rFonts w:eastAsia="Times New Roman" w:cs="Times New Roman" w:hAnsi="Times New Roman" w:ascii="Times New Roman"/>
              </w:rPr>
              <w:t xml:space="preserve">GPS frequency band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8092F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Beidou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153382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1561.098MHz</w:t>
            </w:r>
          </w:p>
        </w:tc>
      </w:tr>
      <w:tr w:rsidR="00BB5A71" w14:paraId="22201CF2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4A2F299B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C02A1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GPS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DD9813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1575.42MHz</w:t>
            </w:r>
          </w:p>
        </w:tc>
      </w:tr>
      <w:tr w:rsidR="00BB5A71" w14:paraId="32B3C197" w14:textId="77777777">
        <w:trPr>
          <w:trHeight w:val="203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3361F" w14:textId="77777777" w:rsidR="00BB5A71" w:rsidRDefault="00BB5A71">
            <w:pPr>
              <w:pStyle w:val="TableParagraph"/>
              <w:ind w:left="0"/>
              <w:rPr>
                <w:rFonts w:ascii="Times New Roman"/>
                <w:sz w:val="19"/>
              </w:rPr>
            </w:pPr>
          </w:p>
          <w:p w14:paraId="274024AC" w14:textId="77777777" w:rsidR="00BB5A71" w:rsidRDefault="00564251">
            <w:pPr>
              <w:pStyle w:val="TableParagraph"/>
              <w:ind w:left="565"/>
              <w:rPr>
                <w:b/>
                <w:sz w:val="18"/>
              </w:rPr>
              <w:spacing/>
            </w:pPr>
            <w:r>
              <w:rPr>
                <w:b/>
                <w:sz w:val="18"/>
                <w:rFonts w:eastAsia="Times New Roman" w:cs="Times New Roman" w:hAnsi="Times New Roman" w:ascii="Times New Roman"/>
              </w:rPr>
              <w:t xml:space="preserve">GPS sensitivity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B930E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Acquisition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D55F3F" w14:textId="77777777" w:rsidR="00BB5A71" w:rsidRDefault="00564251">
            <w:pPr>
              <w:pStyle w:val="TableParagraph"/>
              <w:spacing w:line="184" w:lineRule="exact"/>
              <w:ind w:left="131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-148dBm(cold)/-163dBm(hot)</w:t>
            </w:r>
          </w:p>
        </w:tc>
      </w:tr>
      <w:tr w:rsidR="00BB5A71" w14:paraId="2F5CCFC6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35167F32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A63A0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Tracking (tracking)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6CCF62" w14:textId="77777777" w:rsidR="00BB5A71" w:rsidRDefault="00564251">
            <w:pPr>
              <w:pStyle w:val="TableParagraph"/>
              <w:spacing w:line="184" w:lineRule="exact"/>
              <w:ind w:left="131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-165dBM</w:t>
            </w:r>
          </w:p>
        </w:tc>
      </w:tr>
      <w:tr w:rsidR="00BB5A71" w14:paraId="2AE0FB6F" w14:textId="77777777">
        <w:trPr>
          <w:trHeight w:val="244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169BAB6F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C8641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power consumption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877004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Acq:37mW,Tracking:27mW</w:t>
            </w:r>
          </w:p>
        </w:tc>
      </w:tr>
      <w:tr w:rsidR="00BB5A71" w14:paraId="07F5BBA0" w14:textId="77777777">
        <w:trPr>
          <w:trHeight w:val="244"/>
        </w:trPr>
        <w:tc>
          <w:tcPr>
            <w:tcW w:w="194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A8AB9" w14:textId="77777777" w:rsidR="00BB5A71" w:rsidRDefault="00564251">
            <w:pPr>
              <w:pStyle w:val="TableParagraph"/>
              <w:spacing w:before="10" w:line="214" w:lineRule="exact"/>
              <w:ind w:left="0" w:right="579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  <w:rFonts w:eastAsia="Times New Roman" w:cs="Times New Roman" w:hAnsi="Times New Roman" w:ascii="Times New Roman"/>
              </w:rPr>
              <w:t xml:space="preserve">WIFI function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893ED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support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5FD831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Obtain MAC address, save power</w:t>
            </w:r>
          </w:p>
        </w:tc>
      </w:tr>
      <w:tr w:rsidR="00BB5A71" w14:paraId="459A4E89" w14:textId="77777777">
        <w:trPr>
          <w:trHeight w:val="203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BAB35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1B541867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0438DC8C" w14:textId="77777777" w:rsidR="00BB5A71" w:rsidRDefault="00564251">
            <w:pPr>
              <w:pStyle w:val="TableParagraph"/>
              <w:spacing w:before="117"/>
              <w:ind w:left="613"/>
              <w:rPr>
                <w:b/>
                <w:sz w:val="18"/>
              </w:rPr>
            </w:pPr>
            <w:r>
              <w:rPr>
                <w:b/>
                <w:sz w:val="18"/>
                <w:rFonts w:eastAsia="Times New Roman" w:cs="Times New Roman" w:hAnsi="Times New Roman" w:ascii="Times New Roman"/>
              </w:rPr>
              <w:t xml:space="preserve">Power Characteristics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19205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Working Voltage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FB9544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3.5-4.2V DC</w:t>
            </w:r>
          </w:p>
        </w:tc>
      </w:tr>
      <w:tr w:rsidR="00BB5A71" w14:paraId="50FFA980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4BC3A8C6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E86F4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voltage fluctuation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FBFC03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3.3-4.5V DC</w:t>
            </w:r>
          </w:p>
        </w:tc>
      </w:tr>
      <w:tr w:rsidR="00BB5A71" w14:paraId="7A6775B7" w14:textId="77777777">
        <w:trPr>
          <w:trHeight w:val="621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7B1665FE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3C0F4" w14:textId="77777777" w:rsidR="00BB5A71" w:rsidRDefault="00BB5A71">
            <w:pPr>
              <w:pStyle w:val="TableParagraph"/>
              <w:spacing w:before="2"/>
              <w:ind w:left="0"/>
              <w:rPr>
                <w:rFonts w:ascii="Times New Roman"/>
                <w:sz w:val="17"/>
              </w:rPr>
            </w:pPr>
          </w:p>
          <w:p w14:paraId="191E17E6" w14:textId="77777777" w:rsidR="00BB5A71" w:rsidRDefault="00564251">
            <w:pPr>
              <w:pStyle w:val="TableParagraph"/>
              <w:rPr>
                <w:sz w:val="18"/>
              </w:rPr>
              <w:spacing/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operating current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87A26E" w14:textId="77777777" w:rsidR="00BB5A71" w:rsidRDefault="00564251">
            <w:pPr>
              <w:pStyle w:val="TableParagraph"/>
              <w:spacing w:before="3" w:line="230" w:lineRule="auto"/>
              <w:ind w:right="449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  <w:rFonts w:eastAsia="Times New Roman" w:cs="Times New Roman" w:hAnsi="Times New Roman" w:ascii="Times New Roman"/>
              </w:rPr>
              <w:t xml:space="preserve">Sleep 0.3mA (maintaining clock) Standby 3.3mA (3-minute heartbeat)</w:t>
            </w:r>
          </w:p>
          <w:p w14:paraId="186F2191" w14:textId="77777777" w:rsidR="00BB5A71" w:rsidRDefault="00564251">
            <w:pPr>
              <w:pStyle w:val="TableParagraph"/>
              <w:spacing w:line="155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Positioning 60mA (LTE+GPS)</w:t>
            </w:r>
          </w:p>
        </w:tc>
      </w:tr>
      <w:tr w:rsidR="00BB5A71" w14:paraId="601F6353" w14:textId="77777777">
        <w:trPr>
          <w:trHeight w:val="244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6E1BD69A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4CC27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Built-in battery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18D7E5" w14:textId="6A05E2D8" w:rsidR="00BB5A71" w:rsidRDefault="006B7E0A">
            <w:pPr>
              <w:pStyle w:val="TableParagraph"/>
              <w:spacing w:before="10" w:line="214" w:lineRule="exact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  <w:rFonts w:eastAsia="Times New Roman" w:cs="Times New Roman" w:hAnsi="Times New Roman" w:ascii="Times New Roman"/>
              </w:rPr>
              <w:t xml:space="preserve">10000mAh/20000mAh</w:t>
            </w:r>
          </w:p>
        </w:tc>
      </w:tr>
      <w:tr w:rsidR="00BB5A71" w14:paraId="149F8992" w14:textId="77777777">
        <w:trPr>
          <w:trHeight w:val="203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2602A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A9FEC25" w14:textId="77777777" w:rsidR="00BB5A71" w:rsidRDefault="00564251">
            <w:pPr>
              <w:pStyle w:val="TableParagraph"/>
              <w:spacing w:before="115"/>
              <w:ind w:left="613"/>
              <w:rPr>
                <w:b/>
                <w:sz w:val="18"/>
              </w:rPr>
            </w:pPr>
            <w:r>
              <w:rPr>
                <w:b/>
                <w:sz w:val="18"/>
                <w:rFonts w:eastAsia="Times New Roman" w:cs="Times New Roman" w:hAnsi="Times New Roman" w:ascii="Times New Roman"/>
              </w:rPr>
              <w:t xml:space="preserve">Environmental characteristics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32CD2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Operating Temperature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4B44E9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-20℃～+70℃</w:t>
            </w:r>
          </w:p>
        </w:tc>
      </w:tr>
      <w:tr w:rsidR="00BB5A71" w14:paraId="74BF600F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476D613B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8014E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Ultimate operating temperature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96E440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-30℃～+75℃</w:t>
            </w:r>
          </w:p>
        </w:tc>
      </w:tr>
      <w:tr w:rsidR="00BB5A71" w14:paraId="6A6687F7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6CD52678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1AFB9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Storage temperature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2F15DD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-40℃～+85℃</w:t>
            </w:r>
          </w:p>
        </w:tc>
      </w:tr>
      <w:tr w:rsidR="00BB5A71" w14:paraId="0BD28A54" w14:textId="77777777">
        <w:trPr>
          <w:trHeight w:val="244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7A7AEFE9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2AE09" w14:textId="77777777" w:rsidR="00BB5A71" w:rsidRDefault="00564251">
            <w:pPr>
              <w:pStyle w:val="TableParagraph"/>
              <w:spacing w:before="10" w:line="215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relative humidity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EB7ACA" w14:textId="77777777" w:rsidR="00BB5A71" w:rsidRDefault="00564251">
            <w:pPr>
              <w:pStyle w:val="TableParagraph"/>
              <w:spacing w:before="10" w:line="215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5%～95%</w:t>
            </w:r>
          </w:p>
        </w:tc>
      </w:tr>
      <w:tr w:rsidR="00BB5A71" w14:paraId="3C764F46" w14:textId="77777777">
        <w:trPr>
          <w:trHeight w:val="230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15E0E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60521900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4895EDA4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ACA81D9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05E43070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1E22DA8F" w14:textId="77777777" w:rsidR="00BB5A71" w:rsidRDefault="00BB5A71">
            <w:pPr>
              <w:pStyle w:val="TableParagraph"/>
              <w:spacing w:before="3"/>
              <w:ind w:left="0"/>
              <w:rPr>
                <w:rFonts w:ascii="Times New Roman"/>
                <w:sz w:val="16"/>
              </w:rPr>
            </w:pPr>
          </w:p>
          <w:p w14:paraId="3A275752" w14:textId="77777777" w:rsidR="00BB5A71" w:rsidRDefault="00564251">
            <w:pPr>
              <w:pStyle w:val="TableParagraph"/>
              <w:ind w:left="430"/>
              <w:rPr>
                <w:b/>
                <w:sz w:val="18"/>
              </w:rPr>
              <w:spacing/>
            </w:pPr>
            <w:r>
              <w:rPr>
                <w:b/>
                <w:sz w:val="18"/>
                <w:rFonts w:eastAsia="Times New Roman" w:cs="Times New Roman" w:hAnsi="Times New Roman" w:ascii="Times New Roman"/>
              </w:rPr>
              <w:t xml:space="preserve">Main hardware functions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DC78C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Gsensor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ED08C5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built-in</w:t>
            </w:r>
          </w:p>
        </w:tc>
      </w:tr>
      <w:tr w:rsidR="00BB5A71" w14:paraId="2C97C85A" w14:textId="77777777">
        <w:trPr>
          <w:trHeight w:val="23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21CC04E0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3D40D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GPS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4AC5ED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Support global GPS and Beidou</w:t>
            </w:r>
          </w:p>
        </w:tc>
      </w:tr>
      <w:tr w:rsidR="00BB5A71" w14:paraId="4926BBE2" w14:textId="77777777">
        <w:trPr>
          <w:trHeight w:val="23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5EDE176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F5D20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  <w:lang w:eastAsia="zh-CN"/>
              </w:rPr>
            </w:pPr>
            <w:r>
              <w:rPr>
                <w:rFonts w:eastAsia="Times New Roman" w:cs="Times New Roman" w:hAnsi="Times New Roman" w:ascii="Times New Roman"/>
                <w:sz w:val="18"/>
                <w:lang w:eastAsia="zh-CN"/>
              </w:rPr>
              <w:t xml:space="preserve">solar energy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D449F9" w14:textId="77777777" w:rsidR="00BB5A71" w:rsidRDefault="00BB5A71">
            <w:pPr>
              <w:pStyle w:val="TableParagraph"/>
              <w:spacing w:before="3" w:line="207" w:lineRule="exact"/>
              <w:rPr>
                <w:sz w:val="18"/>
              </w:rPr>
            </w:pPr>
          </w:p>
        </w:tc>
      </w:tr>
      <w:tr w:rsidR="00BB5A71" w14:paraId="75D065C1" w14:textId="77777777">
        <w:trPr>
          <w:trHeight w:val="23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6E02B2A0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BA90B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LED indicator light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E11431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GPS (blue), GSM (green), Power (red)</w:t>
            </w:r>
          </w:p>
        </w:tc>
      </w:tr>
      <w:tr w:rsidR="00BB5A71" w14:paraId="74B3CF24" w14:textId="77777777">
        <w:trPr>
          <w:trHeight w:val="27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6DC81AA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74DF8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SIM interface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A26FC8E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Nano, push-push side insertion, compatible with 5*6 ESIM</w:t>
            </w:r>
          </w:p>
        </w:tc>
      </w:tr>
      <w:tr w:rsidR="00BB5A71" w14:paraId="74A653E2" w14:textId="77777777">
        <w:trPr>
          <w:trHeight w:val="271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311E8613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A5340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USB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28C1F9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  <w:rFonts w:eastAsia="Times New Roman" w:cs="Times New Roman" w:hAnsi="Times New Roman" w:ascii="Times New Roman"/>
              </w:rPr>
              <w:t xml:space="preserve">Type-C, charging + downloading, testing, activating battery</w:t>
            </w:r>
          </w:p>
        </w:tc>
      </w:tr>
      <w:tr w:rsidR="00BB5A71" w14:paraId="285E4185" w14:textId="77777777">
        <w:trPr>
          <w:trHeight w:val="27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2BECEA8E" w14:textId="77777777" w:rsidR="00BB5A71" w:rsidRDefault="00BB5A71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F2154" w14:textId="77777777" w:rsidR="00BB5A71" w:rsidRDefault="00564251">
            <w:pPr>
              <w:pStyle w:val="TableParagraph"/>
              <w:spacing w:before="22" w:line="228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Simulated voice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DE61E5" w14:textId="77777777" w:rsidR="00BB5A71" w:rsidRDefault="00564251">
            <w:pPr>
              <w:pStyle w:val="TableParagraph"/>
              <w:spacing w:before="22" w:line="228" w:lineRule="exact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  <w:rFonts w:eastAsia="Times New Roman" w:cs="Times New Roman" w:hAnsi="Times New Roman" w:ascii="Times New Roman"/>
              </w:rPr>
              <w:t xml:space="preserve">Built-in dual microphones (interruption detection + recording)</w:t>
            </w:r>
          </w:p>
        </w:tc>
      </w:tr>
      <w:tr w:rsidR="00BB5A71" w14:paraId="45C30600" w14:textId="77777777">
        <w:trPr>
          <w:trHeight w:val="27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43044F0E" w14:textId="77777777" w:rsidR="00BB5A71" w:rsidRDefault="00BB5A71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99E5C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watchdog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1CF3D4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Support, built-in chip</w:t>
            </w:r>
          </w:p>
        </w:tc>
      </w:tr>
      <w:tr w:rsidR="00BB5A71" w14:paraId="072A6CE6" w14:textId="77777777">
        <w:trPr>
          <w:trHeight w:val="621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65C9FCBF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227EC" w14:textId="77777777" w:rsidR="00BB5A71" w:rsidRDefault="00BB5A71">
            <w:pPr>
              <w:pStyle w:val="TableParagraph"/>
              <w:spacing w:before="4"/>
              <w:ind w:left="0"/>
              <w:rPr>
                <w:rFonts w:ascii="Times New Roman"/>
                <w:sz w:val="17"/>
              </w:rPr>
            </w:pPr>
          </w:p>
          <w:p w14:paraId="34F237DE" w14:textId="77777777" w:rsidR="00BB5A71" w:rsidRDefault="00564251">
            <w:pPr>
              <w:pStyle w:val="TableParagraph"/>
              <w:rPr>
                <w:sz w:val="18"/>
              </w:rPr>
              <w:spacing/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antenna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55FCCA" w14:textId="77777777" w:rsidR="00BB5A71" w:rsidRDefault="00564251">
            <w:pPr>
              <w:pStyle w:val="TableParagraph"/>
              <w:spacing w:before="3" w:line="230" w:lineRule="auto"/>
              <w:ind w:right="4475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  <w:rFonts w:eastAsia="Times New Roman" w:cs="Times New Roman" w:hAnsi="Times New Roman" w:ascii="Times New Roman"/>
              </w:rPr>
              <w:t xml:space="preserve">GPS: Passive dual-mode ceramic 18*18; LTE: FPC (with spring clips on the mainboard)</w:t>
            </w:r>
          </w:p>
          <w:p w14:paraId="3CCFB39D" w14:textId="77777777" w:rsidR="00BB5A71" w:rsidRDefault="00564251">
            <w:pPr>
              <w:pStyle w:val="TableParagraph"/>
              <w:spacing w:line="155" w:lineRule="exact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  <w:rFonts w:eastAsia="Times New Roman" w:cs="Times New Roman" w:hAnsi="Times New Roman" w:ascii="Times New Roman"/>
              </w:rPr>
              <w:t xml:space="preserve">WIFI: FPC (mainboard with spring clip)</w:t>
            </w:r>
          </w:p>
        </w:tc>
      </w:tr>
      <w:tr w:rsidR="00BB5A71" w14:paraId="1CF17D64" w14:textId="77777777">
        <w:trPr>
          <w:trHeight w:val="203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06563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  <w:lang w:eastAsia="zh-CN"/>
              </w:rPr>
            </w:pPr>
          </w:p>
          <w:p w14:paraId="015E326D" w14:textId="77777777" w:rsidR="00BB5A71" w:rsidRDefault="00BB5A71">
            <w:pPr>
              <w:pStyle w:val="TableParagraph"/>
              <w:spacing w:before="2"/>
              <w:ind w:left="0"/>
              <w:rPr>
                <w:rFonts w:ascii="Times New Roman"/>
                <w:sz w:val="19"/>
                <w:lang w:eastAsia="zh-CN"/>
              </w:rPr>
            </w:pPr>
          </w:p>
          <w:p w14:paraId="15C14091" w14:textId="77777777" w:rsidR="00BB5A71" w:rsidRDefault="00564251">
            <w:pPr>
              <w:pStyle w:val="TableParagraph"/>
              <w:spacing w:before="1"/>
              <w:ind w:left="430"/>
              <w:rPr>
                <w:b/>
                <w:sz w:val="18"/>
              </w:rPr>
            </w:pPr>
            <w:r>
              <w:rPr>
                <w:b/>
                <w:sz w:val="18"/>
                <w:rFonts w:eastAsia="Times New Roman" w:cs="Times New Roman" w:hAnsi="Times New Roman" w:ascii="Times New Roman"/>
              </w:rPr>
              <w:t xml:space="preserve">Main software functions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6A5CC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Smart wake-up/sleep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A34742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Support, timing or Gsensor</w:t>
            </w:r>
          </w:p>
        </w:tc>
      </w:tr>
      <w:tr w:rsidR="00BB5A71" w14:paraId="17651C5D" w14:textId="77777777">
        <w:trPr>
          <w:trHeight w:val="23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77642F51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831A5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positioning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1568DF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  <w:rFonts w:eastAsia="Times New Roman" w:cs="Times New Roman" w:hAnsi="Times New Roman" w:ascii="Times New Roman"/>
              </w:rPr>
              <w:t xml:space="preserve">Support, scheduled positioning, intelligent positioning, super power-saving positioning</w:t>
            </w:r>
          </w:p>
        </w:tc>
      </w:tr>
      <w:tr w:rsidR="00BB5A71" w14:paraId="3CE64876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1CFDDE40" w14:textId="77777777" w:rsidR="00BB5A71" w:rsidRDefault="00BB5A71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3F525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WIFI positioning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20799D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support</w:t>
            </w:r>
          </w:p>
        </w:tc>
      </w:tr>
      <w:tr w:rsidR="00BB5A71" w14:paraId="0E76F387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6976BB32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84F53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Anti-theft recording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07D4AD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support</w:t>
            </w:r>
          </w:p>
        </w:tc>
      </w:tr>
      <w:tr w:rsidR="00BB5A71" w14:paraId="0547187E" w14:textId="77777777">
        <w:trPr>
          <w:trHeight w:val="218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04692D21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50F79" w14:textId="77777777" w:rsidR="00BB5A71" w:rsidRDefault="00564251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FOTA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5F6F8C" w14:textId="77777777" w:rsidR="00BB5A71" w:rsidRDefault="00564251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support</w:t>
            </w:r>
          </w:p>
        </w:tc>
      </w:tr>
    </w:tbl>
    <w:p w14:paraId="138349F5" w14:textId="77777777" w:rsidR="00BB5A71" w:rsidRDefault="00BB5A71"/>
    <w:sectPr w:rsidR="00BB5A71">
      <w:type w:val="continuous"/>
      <w:pgSz w:w="11910" w:h="16840"/>
      <w:pgMar w:top="420" w:right="420" w:bottom="28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69885" w14:textId="77777777" w:rsidR="00564251" w:rsidRDefault="00564251">
      <w:r>
        <w:separator/>
      </w:r>
    </w:p>
  </w:endnote>
  <w:endnote w:type="continuationSeparator" w:id="0">
    <w:p w14:paraId="54704DAC" w14:textId="77777777" w:rsidR="00564251" w:rsidRDefault="0056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4E2B" w14:textId="77777777" w:rsidR="00564251" w:rsidRDefault="00564251">
      <w:r>
        <w:separator/>
      </w:r>
    </w:p>
  </w:footnote>
  <w:footnote w:type="continuationSeparator" w:id="0">
    <w:p w14:paraId="784CEC06" w14:textId="77777777" w:rsidR="00564251" w:rsidRDefault="00564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ljZGU0MzVhM2NhMjkzZjJhZmNjZjlmZWU0MzE2YzEifQ=="/>
  </w:docVars>
  <w:rsids>
    <w:rsidRoot w:val="00BB5A71"/>
    <w:rsid w:val="00564251"/>
    <w:rsid w:val="006B7E0A"/>
    <w:rsid w:val="00BB5A71"/>
    <w:rsid w:val="06502589"/>
    <w:rsid w:val="12683FE8"/>
    <w:rsid w:val="234B427C"/>
    <w:rsid w:val="28621214"/>
    <w:rsid w:val="38AB16F9"/>
    <w:rsid w:val="4F7D0D4C"/>
    <w:rsid w:val="566909F2"/>
    <w:rsid w:val="593432C8"/>
    <w:rsid w:val="599A1F8E"/>
    <w:rsid w:val="5C4F4768"/>
    <w:rsid w:val="7CE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1DA12"/>
  <w15:docId w15:val="{A74E9737-AA55-4535-A4AD-A50C6002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paragraph" w:styleId="a4">
    <w:name w:val="header"/>
    <w:basedOn w:val="a"/>
    <w:link w:val="a5"/>
    <w:rsid w:val="006B7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B7E0A"/>
    <w:rPr>
      <w:rFonts w:ascii="宋体" w:eastAsia="宋体" w:hAnsi="宋体" w:cs="宋体"/>
      <w:sz w:val="18"/>
      <w:szCs w:val="18"/>
      <w:lang w:eastAsia="en-US" w:bidi="en-US"/>
    </w:rPr>
  </w:style>
  <w:style w:type="paragraph" w:styleId="a6">
    <w:name w:val="footer"/>
    <w:basedOn w:val="a"/>
    <w:link w:val="a7"/>
    <w:rsid w:val="006B7E0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B7E0A"/>
    <w:rPr>
      <w:rFonts w:ascii="宋体" w:eastAsia="宋体" w:hAnsi="宋体" w:cs="宋体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lyan -</cp:lastModifiedBy>
  <cp:revision>2</cp:revision>
  <dcterms:created xsi:type="dcterms:W3CDTF">2021-12-16T10:16:00Z</dcterms:created>
  <dcterms:modified xsi:type="dcterms:W3CDTF">2024-06-12T02:10:00Z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2021-07-17T00:00:00Z</vt:filetime>
  </property>
  <property fmtid="{D5CDD505-2E9C-101B-9397-08002B2CF9AE}" pid="3" name="Creator">
    <vt:lpwstr>WPS 表格</vt:lpwstr>
  </property>
  <property fmtid="{D5CDD505-2E9C-101B-9397-08002B2CF9AE}" pid="4" name="LastSaved">
    <vt:filetime>2021-12-16T00:00:00Z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2C8B924056154B9A9A075E1165BAB64C_13</vt:lpwstr>
  </property>
</Properties>
</file>